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0AEB2" w14:textId="77777777" w:rsidR="00AF4DFC" w:rsidRDefault="00AF4DFC"/>
    <w:tbl>
      <w:tblPr>
        <w:tblW w:w="11200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800"/>
        <w:gridCol w:w="1274"/>
        <w:gridCol w:w="426"/>
      </w:tblGrid>
      <w:tr w:rsidR="006D1258" w:rsidRPr="00C1015E" w14:paraId="48F7B1C0" w14:textId="77777777" w:rsidTr="00AF4DFC">
        <w:trPr>
          <w:trHeight w:val="321"/>
        </w:trPr>
        <w:tc>
          <w:tcPr>
            <w:tcW w:w="1700" w:type="dxa"/>
            <w:shd w:val="clear" w:color="auto" w:fill="auto"/>
            <w:hideMark/>
          </w:tcPr>
          <w:p w14:paraId="2A6B61C2" w14:textId="77777777" w:rsidR="00AF4DFC" w:rsidRDefault="00AF4DFC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297D22E" w14:textId="77777777" w:rsidR="002E7BD3" w:rsidRDefault="002E7BD3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2592C23F" w14:textId="77777777" w:rsidR="00AF4DFC" w:rsidRDefault="00AF4DFC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74D7547" w14:textId="77777777" w:rsidR="00AF4DFC" w:rsidRDefault="00AF4DFC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968367D" w14:textId="4EF22E6A" w:rsidR="001D54C8" w:rsidRDefault="006E2CEB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  <w:t>PERFIL PROFESIONAL</w:t>
            </w:r>
          </w:p>
          <w:p w14:paraId="706F862A" w14:textId="77777777" w:rsidR="001D54C8" w:rsidRDefault="001D54C8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219C323" w14:textId="77777777" w:rsidR="00271F74" w:rsidRDefault="00271F74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D06C792" w14:textId="1D81A814" w:rsidR="006D1258" w:rsidRPr="00220207" w:rsidRDefault="006D1258" w:rsidP="006D1258">
            <w:pPr>
              <w:spacing w:after="0" w:line="240" w:lineRule="auto"/>
              <w:ind w:right="219"/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20207">
              <w:rPr>
                <w:rFonts w:eastAsia="Times New Roman" w:cstheme="minorHAnsi"/>
                <w:b/>
                <w:bCs/>
                <w:color w:val="595959"/>
                <w:kern w:val="0"/>
                <w:sz w:val="20"/>
                <w:szCs w:val="20"/>
                <w:lang w:eastAsia="es-ES"/>
                <w14:ligatures w14:val="none"/>
              </w:rPr>
              <w:t>EXPERIENCIA PROFESIONAL</w:t>
            </w:r>
          </w:p>
        </w:tc>
        <w:tc>
          <w:tcPr>
            <w:tcW w:w="9500" w:type="dxa"/>
            <w:gridSpan w:val="3"/>
            <w:shd w:val="clear" w:color="auto" w:fill="auto"/>
            <w:vAlign w:val="center"/>
            <w:hideMark/>
          </w:tcPr>
          <w:p w14:paraId="0D7D9D01" w14:textId="77777777" w:rsidR="00AF4DFC" w:rsidRDefault="00AF4DFC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</w:pPr>
          </w:p>
          <w:p w14:paraId="4E6C05B7" w14:textId="77777777" w:rsidR="00AF4DFC" w:rsidRDefault="00AF4DFC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</w:pPr>
          </w:p>
          <w:p w14:paraId="0411EEC3" w14:textId="77777777" w:rsidR="00AF4DFC" w:rsidRDefault="00AF4DFC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</w:pPr>
          </w:p>
          <w:p w14:paraId="3333EE74" w14:textId="77777777" w:rsidR="00AF4DFC" w:rsidRDefault="00AF4DFC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</w:pPr>
          </w:p>
          <w:p w14:paraId="410242E9" w14:textId="59E642E9" w:rsidR="001D54C8" w:rsidRPr="00263B27" w:rsidRDefault="0057360B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>Paralegal</w:t>
            </w:r>
            <w:r w:rsidR="007744D7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ARL Abogados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. </w:t>
            </w:r>
            <w:r w:rsidR="00AF4DFC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>T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>écnico de operaciones y regulación</w:t>
            </w:r>
            <w:r w:rsidR="00FD38B4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en EURO 6000</w:t>
            </w:r>
            <w:r w:rsidR="00271F74">
              <w:rPr>
                <w:rFonts w:eastAsia="Times New Roman" w:cstheme="minorHAnsi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. </w:t>
            </w:r>
          </w:p>
          <w:p w14:paraId="0498DDAA" w14:textId="77777777" w:rsidR="001D54C8" w:rsidRDefault="001D54C8" w:rsidP="003C7311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CBEBF7E" w14:textId="77777777" w:rsidR="00060DBB" w:rsidRDefault="00060DBB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87A1B12" w14:textId="77777777" w:rsidR="00B16A3C" w:rsidRDefault="00B16A3C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09112D5" w14:textId="04C403BF" w:rsidR="00B16A3C" w:rsidRDefault="000A74E3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commentRangeStart w:id="0"/>
            <w:r w:rsidRPr="000A74E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Paralegal ARL Abogados, realizando entre otras la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 siguientes funciones:</w:t>
            </w:r>
            <w:commentRangeEnd w:id="0"/>
            <w:r w:rsidR="002B2028">
              <w:rPr>
                <w:rStyle w:val="Refdecomentario"/>
              </w:rPr>
              <w:commentReference w:id="0"/>
            </w:r>
          </w:p>
          <w:p w14:paraId="44990FBE" w14:textId="77777777" w:rsidR="00611C8A" w:rsidRDefault="00611C8A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2B7B9AF" w14:textId="506898F4" w:rsidR="00C11BF5" w:rsidRPr="00B16A3C" w:rsidRDefault="00C92608" w:rsidP="00A7774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• </w:t>
            </w:r>
            <w:r w:rsidR="00692B8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Soporte administrativo. </w:t>
            </w:r>
            <w:r w:rsidR="000542D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Seguimiento de la f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</w:t>
            </w:r>
            <w:r w:rsidR="00B42F2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turación y gastos</w:t>
            </w:r>
            <w:r w:rsidR="000542D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apoyo a la asesoría fiscal.</w:t>
            </w:r>
            <w:r w:rsidR="00C7489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  <w:p w14:paraId="4DD02591" w14:textId="73441E92" w:rsidR="000A74E3" w:rsidRPr="00C11BF5" w:rsidRDefault="00C92608" w:rsidP="00A7774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•</w:t>
            </w:r>
            <w:r w:rsidR="00B42F2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Revisiones</w:t>
            </w:r>
            <w:r w:rsidR="00D16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redacción y mejoras contractuales</w:t>
            </w:r>
            <w:r w:rsidR="00AC274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y propuestas de servicios</w:t>
            </w:r>
            <w:r w:rsidR="00D16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  <w:r w:rsidR="00A43E0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</w:t>
            </w:r>
            <w:r w:rsidR="00D16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ctualizaciones de Registro de Actividades de Tratamiento de clientes</w:t>
            </w: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78971CEA" w14:textId="77777777" w:rsidR="000A74E3" w:rsidRPr="000A74E3" w:rsidRDefault="000A74E3" w:rsidP="00A7774A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C152E82" w14:textId="77777777" w:rsidR="00B16A3C" w:rsidRPr="000A74E3" w:rsidRDefault="00B16A3C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17CACB3" w14:textId="088C5E95" w:rsidR="006D1258" w:rsidRDefault="00515EDD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Departamento </w:t>
            </w:r>
            <w:r w:rsidR="00533878" w:rsidRPr="0053387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de operaciones e innovación de medios de pago, en EURO 6000 S.A, realizando, entre otras, las siguientes funciones: </w:t>
            </w:r>
          </w:p>
          <w:p w14:paraId="08233011" w14:textId="556F14CA" w:rsidR="00AF4DFC" w:rsidRPr="002E7BD3" w:rsidRDefault="00AF4DFC" w:rsidP="002571CE">
            <w:pPr>
              <w:spacing w:after="0" w:line="240" w:lineRule="auto"/>
              <w:ind w:right="776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71F74" w:rsidRPr="006B03C1" w14:paraId="2607C8E0" w14:textId="77777777" w:rsidTr="00AF4DFC">
        <w:trPr>
          <w:trHeight w:val="321"/>
        </w:trPr>
        <w:tc>
          <w:tcPr>
            <w:tcW w:w="1700" w:type="dxa"/>
            <w:shd w:val="clear" w:color="auto" w:fill="auto"/>
            <w:hideMark/>
          </w:tcPr>
          <w:p w14:paraId="05B1A495" w14:textId="77777777" w:rsidR="00271F74" w:rsidRPr="00220207" w:rsidRDefault="00271F74" w:rsidP="006B03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500" w:type="dxa"/>
            <w:gridSpan w:val="3"/>
            <w:shd w:val="clear" w:color="auto" w:fill="auto"/>
            <w:vAlign w:val="center"/>
            <w:hideMark/>
          </w:tcPr>
          <w:p w14:paraId="0B03A619" w14:textId="7C323361" w:rsidR="00271F74" w:rsidRPr="00220207" w:rsidRDefault="00271F74" w:rsidP="007C39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57F29" w:rsidRPr="006B03C1" w14:paraId="0B59172D" w14:textId="77777777" w:rsidTr="00533878">
        <w:trPr>
          <w:gridAfter w:val="1"/>
          <w:wAfter w:w="426" w:type="dxa"/>
          <w:trHeight w:val="321"/>
        </w:trPr>
        <w:tc>
          <w:tcPr>
            <w:tcW w:w="1700" w:type="dxa"/>
            <w:shd w:val="clear" w:color="auto" w:fill="auto"/>
            <w:hideMark/>
          </w:tcPr>
          <w:p w14:paraId="6C3F6E66" w14:textId="77777777" w:rsidR="00271F74" w:rsidRPr="00B16A3C" w:rsidRDefault="00271F74" w:rsidP="006B03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74" w:type="dxa"/>
            <w:gridSpan w:val="2"/>
            <w:shd w:val="clear" w:color="auto" w:fill="auto"/>
            <w:vAlign w:val="center"/>
            <w:hideMark/>
          </w:tcPr>
          <w:p w14:paraId="0C0ECF3C" w14:textId="77777777" w:rsidR="00533878" w:rsidRPr="00B16A3C" w:rsidRDefault="00533878" w:rsidP="005338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• Recopilación, extracción, análisis y depuración de datos operativos. Gestión de BBDD. Reporte periódico de ficheros e información con otros sistemas y entidades.</w:t>
            </w:r>
          </w:p>
          <w:p w14:paraId="01E8C0A6" w14:textId="053BF5A9" w:rsidR="00533878" w:rsidRPr="00B16A3C" w:rsidRDefault="00533878" w:rsidP="005338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• Seguimiento y análisis de normativa nacional e internacional de medios de pago. Elaboración y publicación web de boletines mensuales sobre novedades legislativas. Vigilancia del cumplimiento del sistema en materia de protección de </w:t>
            </w:r>
            <w:r w:rsidR="0003066F"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datos (</w:t>
            </w: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web, </w:t>
            </w:r>
            <w:proofErr w:type="spellStart"/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newsletters</w:t>
            </w:r>
            <w:proofErr w:type="spellEnd"/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), atención a titulares de tarjetas en esta materia.</w:t>
            </w:r>
          </w:p>
          <w:p w14:paraId="20D454D3" w14:textId="77777777" w:rsidR="00533878" w:rsidRPr="00B16A3C" w:rsidRDefault="00533878" w:rsidP="005338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• Redacción, revisión y negociación de acuerdos del sistema. Gestión de contratos. Participación, seguimiento y lanzamiento de nuevos proyectos. </w:t>
            </w:r>
          </w:p>
          <w:p w14:paraId="45E02154" w14:textId="77777777" w:rsidR="00533878" w:rsidRPr="00B16A3C" w:rsidRDefault="00533878" w:rsidP="005338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• Elaboración, envío y publicación de documentación y actas de los Comités operativos del sistema, así como participación en los mismos. Asistencia a los diversos foros de medios de pago, jornadas del Banco de España, conferencias de sistemas de pago internacionales (Visa y MC). </w:t>
            </w:r>
          </w:p>
          <w:p w14:paraId="593C4448" w14:textId="0978C32A" w:rsidR="00FF246E" w:rsidRPr="00B16A3C" w:rsidRDefault="00533878" w:rsidP="005338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• Atención consultas de entidades financieras. Resolución de incidencias</w:t>
            </w:r>
            <w:r w:rsidR="0003066F" w:rsidRPr="00B16A3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  <w:p w14:paraId="587B4028" w14:textId="0CC6E8DD" w:rsidR="00FF246E" w:rsidRPr="00B16A3C" w:rsidRDefault="00FF246E" w:rsidP="005338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44D7" w:rsidRPr="00A0738D" w14:paraId="5A10EBD0" w14:textId="77777777" w:rsidTr="00AF4DFC">
        <w:trPr>
          <w:gridAfter w:val="2"/>
          <w:wAfter w:w="1700" w:type="dxa"/>
          <w:trHeight w:val="321"/>
        </w:trPr>
        <w:tc>
          <w:tcPr>
            <w:tcW w:w="9500" w:type="dxa"/>
            <w:gridSpan w:val="2"/>
            <w:shd w:val="clear" w:color="auto" w:fill="auto"/>
            <w:vAlign w:val="center"/>
          </w:tcPr>
          <w:p w14:paraId="6337AD1F" w14:textId="77777777" w:rsidR="007744D7" w:rsidRDefault="007744D7"/>
          <w:tbl>
            <w:tblPr>
              <w:tblW w:w="105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7396"/>
              <w:gridCol w:w="1660"/>
            </w:tblGrid>
            <w:tr w:rsidR="007744D7" w:rsidRPr="00BE1560" w14:paraId="34C27E4C" w14:textId="77777777" w:rsidTr="00897B13">
              <w:trPr>
                <w:trHeight w:val="124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085CFE" w14:textId="77777777" w:rsidR="007744D7" w:rsidRDefault="007744D7" w:rsidP="00FF246E">
                  <w:pPr>
                    <w:spacing w:after="0" w:line="240" w:lineRule="auto"/>
                    <w:ind w:right="219"/>
                    <w:jc w:val="both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  <w:p w14:paraId="42A0760C" w14:textId="0A5A30A2" w:rsidR="007744D7" w:rsidRPr="00220207" w:rsidRDefault="007744D7" w:rsidP="00FF246E">
                  <w:pPr>
                    <w:spacing w:after="0" w:line="240" w:lineRule="auto"/>
                    <w:ind w:right="219"/>
                    <w:jc w:val="both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220207"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FORMACIÓN </w:t>
                  </w:r>
                </w:p>
                <w:p w14:paraId="20DD8600" w14:textId="77777777" w:rsidR="007744D7" w:rsidRPr="00220207" w:rsidRDefault="007744D7" w:rsidP="00FF246E">
                  <w:pPr>
                    <w:spacing w:after="0" w:line="240" w:lineRule="auto"/>
                    <w:ind w:right="219"/>
                    <w:jc w:val="both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220207"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ACADÉMICA</w:t>
                  </w:r>
                </w:p>
              </w:tc>
              <w:tc>
                <w:tcPr>
                  <w:tcW w:w="9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6A6718" w14:textId="23C72570" w:rsidR="007744D7" w:rsidRDefault="007744D7" w:rsidP="00FF246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Licenciatura en Derecho</w:t>
                  </w:r>
                  <w:r w:rsidRPr="0022020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. 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IEB</w:t>
                  </w:r>
                  <w:r w:rsidRPr="0022020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200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2</w:t>
                  </w:r>
                  <w:r w:rsidRPr="0022020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-200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8</w:t>
                  </w:r>
                </w:p>
                <w:p w14:paraId="2601ED4B" w14:textId="3145152A" w:rsidR="007744D7" w:rsidRDefault="007744D7" w:rsidP="00FF246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BE1560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Máster en Bolsa y Mercados Financieros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. IEB 2002-2007.</w:t>
                  </w:r>
                </w:p>
                <w:p w14:paraId="3C9BB523" w14:textId="0A36BACF" w:rsidR="007744D7" w:rsidRPr="00CB2AE4" w:rsidRDefault="007744D7" w:rsidP="00FF246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Curso de Delegado de Protección de Datos. INEAF Business </w:t>
                  </w:r>
                  <w:proofErr w:type="spellStart"/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School</w:t>
                  </w:r>
                  <w:proofErr w:type="spellEnd"/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.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</w:t>
                  </w:r>
                  <w:r w:rsidR="003B1BA5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A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ctualmente</w:t>
                  </w:r>
                  <w:r w:rsidRPr="00CB2AE4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.</w:t>
                  </w:r>
                </w:p>
                <w:p w14:paraId="3C80D043" w14:textId="77777777" w:rsidR="007744D7" w:rsidRPr="00CB2AE4" w:rsidRDefault="007744D7" w:rsidP="00FF246E">
                  <w:pPr>
                    <w:spacing w:after="0" w:line="240" w:lineRule="auto"/>
                    <w:ind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  <w:tr w:rsidR="007744D7" w:rsidRPr="0012710D" w14:paraId="3D12D555" w14:textId="77777777" w:rsidTr="00897B13">
              <w:trPr>
                <w:gridAfter w:val="1"/>
                <w:wAfter w:w="1660" w:type="dxa"/>
                <w:trHeight w:val="663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hideMark/>
                </w:tcPr>
                <w:p w14:paraId="2473E8ED" w14:textId="77777777" w:rsidR="007744D7" w:rsidRPr="00220207" w:rsidRDefault="007744D7" w:rsidP="00FF246E">
                  <w:pPr>
                    <w:spacing w:after="0" w:line="240" w:lineRule="auto"/>
                    <w:ind w:hanging="19"/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595959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IDIOMAS</w:t>
                  </w:r>
                </w:p>
              </w:tc>
              <w:tc>
                <w:tcPr>
                  <w:tcW w:w="7396" w:type="dxa"/>
                  <w:shd w:val="clear" w:color="auto" w:fill="auto"/>
                  <w:vAlign w:val="center"/>
                  <w:hideMark/>
                </w:tcPr>
                <w:p w14:paraId="0DBB923C" w14:textId="77777777" w:rsidR="007744D7" w:rsidRPr="003666E9" w:rsidRDefault="007744D7" w:rsidP="00FF246E">
                  <w:pPr>
                    <w:spacing w:after="0" w:line="240" w:lineRule="auto"/>
                    <w:ind w:right="61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Español lengua materna.</w:t>
                  </w:r>
                </w:p>
                <w:p w14:paraId="6FE5BBDF" w14:textId="1D804DD6" w:rsidR="007744D7" w:rsidRPr="003666E9" w:rsidRDefault="007744D7" w:rsidP="00FF246E">
                  <w:pPr>
                    <w:spacing w:after="0" w:line="240" w:lineRule="auto"/>
                    <w:ind w:right="61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Inglés</w:t>
                  </w:r>
                  <w: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nivel medio</w:t>
                  </w:r>
                  <w:r w:rsidRPr="003666E9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.</w:t>
                  </w:r>
                </w:p>
                <w:p w14:paraId="5B653D11" w14:textId="77777777" w:rsidR="007744D7" w:rsidRDefault="007744D7" w:rsidP="00FF246E">
                  <w:pPr>
                    <w:spacing w:after="0" w:line="240" w:lineRule="auto"/>
                    <w:ind w:left="71"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  <w:p w14:paraId="55E4941C" w14:textId="77777777" w:rsidR="007744D7" w:rsidRPr="0012710D" w:rsidRDefault="007744D7" w:rsidP="00FF246E">
                  <w:pPr>
                    <w:spacing w:after="0" w:line="240" w:lineRule="auto"/>
                    <w:ind w:left="71" w:right="1462"/>
                    <w:jc w:val="both"/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</w:tbl>
          <w:p w14:paraId="68889033" w14:textId="7F315154" w:rsidR="007744D7" w:rsidRPr="00643A0D" w:rsidRDefault="007744D7" w:rsidP="00643A0D">
            <w:pPr>
              <w:tabs>
                <w:tab w:val="left" w:pos="8424"/>
              </w:tabs>
              <w:spacing w:after="0" w:line="240" w:lineRule="auto"/>
              <w:ind w:right="786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CE1D29D" w14:textId="77777777" w:rsidR="00F8197C" w:rsidRDefault="00F8197C" w:rsidP="00710731"/>
    <w:sectPr w:rsidR="00F8197C" w:rsidSect="00306789">
      <w:headerReference w:type="default" r:id="rId15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ngela Rodriguez López" w:date="2024-11-05T23:22:00Z" w:initials="AR">
    <w:p w14:paraId="67B6AB00" w14:textId="7A6C2D74" w:rsidR="002B2028" w:rsidRDefault="002B2028" w:rsidP="002B2028">
      <w:pPr>
        <w:pStyle w:val="Textocomentario"/>
      </w:pPr>
      <w:r>
        <w:rPr>
          <w:rStyle w:val="Refdecomentario"/>
        </w:rPr>
        <w:annotationRef/>
      </w:r>
      <w:r>
        <w:fldChar w:fldCharType="begin"/>
      </w:r>
      <w:r>
        <w:instrText>HYPERLINK "mailto:fatimacervera@abogadosarl.com"</w:instrText>
      </w:r>
      <w:bookmarkStart w:id="1" w:name="_@_C609C00E54F44BF885B15B56D298F632Z"/>
      <w:r>
        <w:fldChar w:fldCharType="separate"/>
      </w:r>
      <w:bookmarkEnd w:id="1"/>
      <w:r w:rsidRPr="002B2028">
        <w:rPr>
          <w:rStyle w:val="Mencionar"/>
          <w:noProof/>
        </w:rPr>
        <w:t>@Fatima  Cervera Rodríguez</w:t>
      </w:r>
      <w:r>
        <w:fldChar w:fldCharType="end"/>
      </w:r>
      <w:r>
        <w:t xml:space="preserve"> completa, por favor, las funciones que estás haciendo para el despacho y para MOK con los contratos e incluye las actualizaciones de registro de actividades de tratamiento.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7B6AB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5AB369" w16cex:dateUtc="2024-11-05T22:22:00Z">
    <w16cex:extLst>
      <w16:ext w16:uri="{CE6994B0-6A32-4C9F-8C6B-6E91EDA988CE}">
        <cr:reactions xmlns:cr="http://schemas.microsoft.com/office/comments/2020/reactions">
          <cr:reaction reactionType="1">
            <cr:reactionInfo dateUtc="2024-11-06T09:04:31Z">
              <cr:user userId="S::fatimacervera@abogadosarl.com::d78bdb30-224e-4e02-ba37-3e560efea4e8" userProvider="AD" userName="Fatima  Cervera Rodríguez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7B6AB00" w16cid:durableId="4E5AB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4EAE" w14:textId="77777777" w:rsidR="004D6E07" w:rsidRDefault="004D6E07" w:rsidP="001F2232">
      <w:pPr>
        <w:spacing w:after="0" w:line="240" w:lineRule="auto"/>
      </w:pPr>
      <w:r>
        <w:separator/>
      </w:r>
    </w:p>
  </w:endnote>
  <w:endnote w:type="continuationSeparator" w:id="0">
    <w:p w14:paraId="196C7CF4" w14:textId="77777777" w:rsidR="004D6E07" w:rsidRDefault="004D6E07" w:rsidP="001F2232">
      <w:pPr>
        <w:spacing w:after="0" w:line="240" w:lineRule="auto"/>
      </w:pPr>
      <w:r>
        <w:continuationSeparator/>
      </w:r>
    </w:p>
  </w:endnote>
  <w:endnote w:type="continuationNotice" w:id="1">
    <w:p w14:paraId="5CBD0C99" w14:textId="77777777" w:rsidR="004D6E07" w:rsidRDefault="004D6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86784" w14:textId="77777777" w:rsidR="004D6E07" w:rsidRDefault="004D6E07" w:rsidP="001F2232">
      <w:pPr>
        <w:spacing w:after="0" w:line="240" w:lineRule="auto"/>
      </w:pPr>
      <w:r>
        <w:separator/>
      </w:r>
    </w:p>
  </w:footnote>
  <w:footnote w:type="continuationSeparator" w:id="0">
    <w:p w14:paraId="002E49A5" w14:textId="77777777" w:rsidR="004D6E07" w:rsidRDefault="004D6E07" w:rsidP="001F2232">
      <w:pPr>
        <w:spacing w:after="0" w:line="240" w:lineRule="auto"/>
      </w:pPr>
      <w:r>
        <w:continuationSeparator/>
      </w:r>
    </w:p>
  </w:footnote>
  <w:footnote w:type="continuationNotice" w:id="1">
    <w:p w14:paraId="4C734C4E" w14:textId="77777777" w:rsidR="004D6E07" w:rsidRDefault="004D6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96" w:type="pct"/>
      <w:tblInd w:w="-1601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3"/>
      <w:gridCol w:w="1435"/>
    </w:tblGrid>
    <w:tr w:rsidR="001F2232" w:rsidRPr="001F2232" w14:paraId="783483D9" w14:textId="77777777" w:rsidTr="00081F9C">
      <w:trPr>
        <w:trHeight w:val="1066"/>
      </w:trPr>
      <w:tc>
        <w:tcPr>
          <w:tcW w:w="9104" w:type="dxa"/>
        </w:tcPr>
        <w:p w14:paraId="5CF4F003" w14:textId="07570F1A" w:rsidR="001F2232" w:rsidRDefault="00190298" w:rsidP="00A61CAD">
          <w:pPr>
            <w:tabs>
              <w:tab w:val="center" w:pos="4252"/>
              <w:tab w:val="right" w:pos="8504"/>
            </w:tabs>
            <w:spacing w:after="0" w:line="240" w:lineRule="auto"/>
            <w:ind w:firstLine="1632"/>
            <w:rPr>
              <w:rFonts w:eastAsia="Times New Roman" w:cstheme="minorHAnsi"/>
              <w:kern w:val="0"/>
              <w:sz w:val="36"/>
              <w:szCs w:val="36"/>
              <w14:ligatures w14:val="none"/>
            </w:rPr>
          </w:pPr>
          <w:r>
            <w:rPr>
              <w:rFonts w:eastAsia="Times New Roman" w:cstheme="minorHAnsi"/>
              <w:kern w:val="0"/>
              <w:sz w:val="36"/>
              <w:szCs w:val="36"/>
              <w14:ligatures w14:val="none"/>
            </w:rPr>
            <w:t>Fátima Cervera Rodríguez</w:t>
          </w:r>
        </w:p>
        <w:p w14:paraId="7327C9D8" w14:textId="3A3A8C97" w:rsidR="00A61CAD" w:rsidRPr="00A61CAD" w:rsidRDefault="00A61CAD" w:rsidP="00271F74">
          <w:pPr>
            <w:pStyle w:val="NormalWeb"/>
            <w:spacing w:line="480" w:lineRule="auto"/>
            <w:ind w:left="1632"/>
          </w:pPr>
          <w:r>
            <w:rPr>
              <w:rFonts w:ascii="Calibri" w:eastAsia="Calibri" w:hAnsi="Calibri" w:cs="Calibri"/>
              <w:bCs/>
            </w:rPr>
            <w:t>Datos de contacto: +</w:t>
          </w:r>
          <w:r w:rsidRPr="006025BE">
            <w:rPr>
              <w:rFonts w:ascii="Calibri" w:eastAsia="Calibri" w:hAnsi="Calibri" w:cs="Calibri"/>
              <w:bCs/>
            </w:rPr>
            <w:t xml:space="preserve">34 </w:t>
          </w:r>
          <w:r w:rsidR="00271F74">
            <w:rPr>
              <w:rFonts w:ascii="Calibri" w:eastAsia="Calibri" w:hAnsi="Calibri" w:cs="Calibri"/>
              <w:bCs/>
            </w:rPr>
            <w:t>6</w:t>
          </w:r>
          <w:r w:rsidR="00190298">
            <w:rPr>
              <w:rFonts w:ascii="Calibri" w:eastAsia="Calibri" w:hAnsi="Calibri" w:cs="Calibri"/>
              <w:bCs/>
            </w:rPr>
            <w:t>61.074.</w:t>
          </w:r>
          <w:r w:rsidR="00AF4DFC">
            <w:rPr>
              <w:rFonts w:ascii="Calibri" w:eastAsia="Calibri" w:hAnsi="Calibri" w:cs="Calibri"/>
              <w:bCs/>
            </w:rPr>
            <w:t>198</w:t>
          </w:r>
          <w:r w:rsidRPr="006025BE">
            <w:rPr>
              <w:rFonts w:ascii="Calibri" w:eastAsia="Calibri" w:hAnsi="Calibri" w:cs="Calibri"/>
              <w:bCs/>
            </w:rPr>
            <w:t xml:space="preserve"> | </w:t>
          </w:r>
          <w:r w:rsidR="00AF4DFC">
            <w:rPr>
              <w:rFonts w:ascii="Calibri" w:eastAsia="Calibri" w:hAnsi="Calibri" w:cs="Calibri"/>
              <w:bCs/>
            </w:rPr>
            <w:t>fatimacervera</w:t>
          </w:r>
          <w:r w:rsidR="00CB2AE4" w:rsidRPr="00CB2AE4">
            <w:rPr>
              <w:rFonts w:ascii="Calibri" w:eastAsia="Calibri" w:hAnsi="Calibri" w:cs="Calibri"/>
              <w:bCs/>
              <w:sz w:val="20"/>
              <w:szCs w:val="20"/>
            </w:rPr>
            <w:t>@abogadosarl.com</w:t>
          </w:r>
        </w:p>
      </w:tc>
      <w:tc>
        <w:tcPr>
          <w:tcW w:w="1435" w:type="dxa"/>
        </w:tcPr>
        <w:p w14:paraId="58776A43" w14:textId="2326CDD1" w:rsidR="001F2232" w:rsidRPr="001F2232" w:rsidRDefault="001F2232" w:rsidP="00A61CAD">
          <w:pPr>
            <w:tabs>
              <w:tab w:val="center" w:pos="4252"/>
              <w:tab w:val="right" w:pos="8504"/>
            </w:tabs>
            <w:spacing w:after="0" w:line="240" w:lineRule="auto"/>
            <w:ind w:right="-1148"/>
            <w:rPr>
              <w:rFonts w:eastAsia="Times New Roman" w:cstheme="minorHAnsi"/>
              <w:b/>
              <w:bCs/>
              <w:color w:val="4472C4"/>
              <w:kern w:val="0"/>
              <w:sz w:val="40"/>
              <w:szCs w:val="40"/>
              <w14:ligatures w14:val="none"/>
            </w:rPr>
          </w:pPr>
        </w:p>
      </w:tc>
    </w:tr>
  </w:tbl>
  <w:p w14:paraId="1DA689D9" w14:textId="3529919B" w:rsidR="001F2232" w:rsidRPr="001F2232" w:rsidRDefault="00BF6091" w:rsidP="001F2232">
    <w:pPr>
      <w:tabs>
        <w:tab w:val="center" w:pos="4252"/>
        <w:tab w:val="right" w:pos="8504"/>
      </w:tabs>
      <w:spacing w:after="0" w:line="240" w:lineRule="auto"/>
      <w:rPr>
        <w:rFonts w:ascii="Arial" w:eastAsia="Batang" w:hAnsi="Arial" w:cs="Times New Roman"/>
        <w:kern w:val="0"/>
        <w:sz w:val="20"/>
        <w:szCs w:val="20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1F24B" wp14:editId="70A7B161">
          <wp:simplePos x="0" y="0"/>
          <wp:positionH relativeFrom="page">
            <wp:posOffset>5843270</wp:posOffset>
          </wp:positionH>
          <wp:positionV relativeFrom="paragraph">
            <wp:posOffset>-979170</wp:posOffset>
          </wp:positionV>
          <wp:extent cx="1769745" cy="619125"/>
          <wp:effectExtent l="0" t="0" r="0" b="0"/>
          <wp:wrapNone/>
          <wp:docPr id="46801199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011995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70" t="34195" r="22889" b="36995"/>
                  <a:stretch/>
                </pic:blipFill>
                <pic:spPr bwMode="auto">
                  <a:xfrm>
                    <a:off x="0" y="0"/>
                    <a:ext cx="176974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B49B8"/>
    <w:multiLevelType w:val="hybridMultilevel"/>
    <w:tmpl w:val="9FF4B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B69E4"/>
    <w:multiLevelType w:val="hybridMultilevel"/>
    <w:tmpl w:val="52D04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A6CA6"/>
    <w:multiLevelType w:val="hybridMultilevel"/>
    <w:tmpl w:val="3EA222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314C"/>
    <w:multiLevelType w:val="hybridMultilevel"/>
    <w:tmpl w:val="66CCF9E8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E16FA"/>
    <w:multiLevelType w:val="hybridMultilevel"/>
    <w:tmpl w:val="4538C5E2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C3C12"/>
    <w:multiLevelType w:val="hybridMultilevel"/>
    <w:tmpl w:val="C8644046"/>
    <w:lvl w:ilvl="0" w:tplc="DC3A45A2">
      <w:numFmt w:val="bullet"/>
      <w:lvlText w:val="-"/>
      <w:lvlJc w:val="left"/>
      <w:pPr>
        <w:ind w:left="720" w:hanging="360"/>
      </w:pPr>
      <w:rPr>
        <w:rFonts w:ascii="Corbel" w:eastAsia="Wingdings" w:hAnsi="Corbe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E184E"/>
    <w:multiLevelType w:val="hybridMultilevel"/>
    <w:tmpl w:val="5FCC8E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55922"/>
    <w:multiLevelType w:val="hybridMultilevel"/>
    <w:tmpl w:val="C206DB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445DB"/>
    <w:multiLevelType w:val="hybridMultilevel"/>
    <w:tmpl w:val="B2C6E9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C69C1"/>
    <w:multiLevelType w:val="hybridMultilevel"/>
    <w:tmpl w:val="D256AE5A"/>
    <w:lvl w:ilvl="0" w:tplc="928C7D54">
      <w:start w:val="5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6034">
    <w:abstractNumId w:val="2"/>
  </w:num>
  <w:num w:numId="2" w16cid:durableId="2007710464">
    <w:abstractNumId w:val="3"/>
  </w:num>
  <w:num w:numId="3" w16cid:durableId="647126962">
    <w:abstractNumId w:val="9"/>
  </w:num>
  <w:num w:numId="4" w16cid:durableId="638267536">
    <w:abstractNumId w:val="0"/>
  </w:num>
  <w:num w:numId="5" w16cid:durableId="763186226">
    <w:abstractNumId w:val="5"/>
  </w:num>
  <w:num w:numId="6" w16cid:durableId="960037949">
    <w:abstractNumId w:val="4"/>
  </w:num>
  <w:num w:numId="7" w16cid:durableId="949629650">
    <w:abstractNumId w:val="7"/>
  </w:num>
  <w:num w:numId="8" w16cid:durableId="1734039170">
    <w:abstractNumId w:val="8"/>
  </w:num>
  <w:num w:numId="9" w16cid:durableId="903418915">
    <w:abstractNumId w:val="1"/>
  </w:num>
  <w:num w:numId="10" w16cid:durableId="160218108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gela Rodriguez López">
    <w15:presenceInfo w15:providerId="AD" w15:userId="S::angela.rodriguez@abogadosarl.com::fdecaae6-ba54-4271-8aec-0357440074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15"/>
    <w:rsid w:val="000027AE"/>
    <w:rsid w:val="0003066F"/>
    <w:rsid w:val="000542D0"/>
    <w:rsid w:val="00060DBB"/>
    <w:rsid w:val="000613FF"/>
    <w:rsid w:val="00081F9C"/>
    <w:rsid w:val="000A2644"/>
    <w:rsid w:val="000A74E3"/>
    <w:rsid w:val="000C5B2D"/>
    <w:rsid w:val="000E2F0A"/>
    <w:rsid w:val="00110416"/>
    <w:rsid w:val="0012710D"/>
    <w:rsid w:val="00186173"/>
    <w:rsid w:val="00190298"/>
    <w:rsid w:val="001D54C8"/>
    <w:rsid w:val="001F130B"/>
    <w:rsid w:val="001F2232"/>
    <w:rsid w:val="00220207"/>
    <w:rsid w:val="00223705"/>
    <w:rsid w:val="002238B1"/>
    <w:rsid w:val="002571CE"/>
    <w:rsid w:val="00263B27"/>
    <w:rsid w:val="00271F74"/>
    <w:rsid w:val="002A1799"/>
    <w:rsid w:val="002B2028"/>
    <w:rsid w:val="002D0CFD"/>
    <w:rsid w:val="002E0AD9"/>
    <w:rsid w:val="002E7BD3"/>
    <w:rsid w:val="00306789"/>
    <w:rsid w:val="0032263D"/>
    <w:rsid w:val="003431F3"/>
    <w:rsid w:val="003434CD"/>
    <w:rsid w:val="003571C1"/>
    <w:rsid w:val="003664CD"/>
    <w:rsid w:val="003666E9"/>
    <w:rsid w:val="003813EE"/>
    <w:rsid w:val="0039406E"/>
    <w:rsid w:val="003B1BA5"/>
    <w:rsid w:val="003C7311"/>
    <w:rsid w:val="003D65FF"/>
    <w:rsid w:val="003E6719"/>
    <w:rsid w:val="004343A8"/>
    <w:rsid w:val="0044558B"/>
    <w:rsid w:val="00445790"/>
    <w:rsid w:val="00481215"/>
    <w:rsid w:val="004961D6"/>
    <w:rsid w:val="004C1DF9"/>
    <w:rsid w:val="004C5652"/>
    <w:rsid w:val="004D0D8F"/>
    <w:rsid w:val="004D6E07"/>
    <w:rsid w:val="004F4836"/>
    <w:rsid w:val="00515EDD"/>
    <w:rsid w:val="00533878"/>
    <w:rsid w:val="005338A9"/>
    <w:rsid w:val="00542AA8"/>
    <w:rsid w:val="00544360"/>
    <w:rsid w:val="0056023E"/>
    <w:rsid w:val="0057360B"/>
    <w:rsid w:val="005C5485"/>
    <w:rsid w:val="005D2775"/>
    <w:rsid w:val="00611C8A"/>
    <w:rsid w:val="00643A0D"/>
    <w:rsid w:val="00651BE4"/>
    <w:rsid w:val="00657F29"/>
    <w:rsid w:val="00673606"/>
    <w:rsid w:val="00692B8F"/>
    <w:rsid w:val="006B03C1"/>
    <w:rsid w:val="006D1258"/>
    <w:rsid w:val="006E2CEB"/>
    <w:rsid w:val="006E562D"/>
    <w:rsid w:val="006E6F51"/>
    <w:rsid w:val="00710731"/>
    <w:rsid w:val="0073077F"/>
    <w:rsid w:val="007744D7"/>
    <w:rsid w:val="007A38AB"/>
    <w:rsid w:val="007C3919"/>
    <w:rsid w:val="007E3529"/>
    <w:rsid w:val="00804975"/>
    <w:rsid w:val="0081291D"/>
    <w:rsid w:val="00813919"/>
    <w:rsid w:val="008731F0"/>
    <w:rsid w:val="00890AAC"/>
    <w:rsid w:val="008A0ACB"/>
    <w:rsid w:val="008A41ED"/>
    <w:rsid w:val="008D1452"/>
    <w:rsid w:val="008D5376"/>
    <w:rsid w:val="008D6A2C"/>
    <w:rsid w:val="008E5096"/>
    <w:rsid w:val="008E7DE5"/>
    <w:rsid w:val="00941E81"/>
    <w:rsid w:val="0096531F"/>
    <w:rsid w:val="00970D9F"/>
    <w:rsid w:val="009728CD"/>
    <w:rsid w:val="0097542E"/>
    <w:rsid w:val="0098684C"/>
    <w:rsid w:val="009938CD"/>
    <w:rsid w:val="00995A75"/>
    <w:rsid w:val="009F3ECA"/>
    <w:rsid w:val="00A0738D"/>
    <w:rsid w:val="00A40148"/>
    <w:rsid w:val="00A42F44"/>
    <w:rsid w:val="00A43E0D"/>
    <w:rsid w:val="00A61CAD"/>
    <w:rsid w:val="00A7774A"/>
    <w:rsid w:val="00AB2F95"/>
    <w:rsid w:val="00AB793C"/>
    <w:rsid w:val="00AC274B"/>
    <w:rsid w:val="00AC6A35"/>
    <w:rsid w:val="00AF14CF"/>
    <w:rsid w:val="00AF4DFC"/>
    <w:rsid w:val="00B129D8"/>
    <w:rsid w:val="00B16A3C"/>
    <w:rsid w:val="00B42F21"/>
    <w:rsid w:val="00BB4636"/>
    <w:rsid w:val="00BC7E8E"/>
    <w:rsid w:val="00BE1560"/>
    <w:rsid w:val="00BF6091"/>
    <w:rsid w:val="00C1015E"/>
    <w:rsid w:val="00C11BF5"/>
    <w:rsid w:val="00C477D7"/>
    <w:rsid w:val="00C545D5"/>
    <w:rsid w:val="00C6635D"/>
    <w:rsid w:val="00C7489D"/>
    <w:rsid w:val="00C92608"/>
    <w:rsid w:val="00C94A5A"/>
    <w:rsid w:val="00CB1522"/>
    <w:rsid w:val="00CB2AE4"/>
    <w:rsid w:val="00CD702D"/>
    <w:rsid w:val="00D164F3"/>
    <w:rsid w:val="00D671FF"/>
    <w:rsid w:val="00D87000"/>
    <w:rsid w:val="00DD349A"/>
    <w:rsid w:val="00DE01F8"/>
    <w:rsid w:val="00DE5359"/>
    <w:rsid w:val="00E053B1"/>
    <w:rsid w:val="00E07E1F"/>
    <w:rsid w:val="00E9541D"/>
    <w:rsid w:val="00EB56C1"/>
    <w:rsid w:val="00EE4827"/>
    <w:rsid w:val="00F05DDC"/>
    <w:rsid w:val="00F45542"/>
    <w:rsid w:val="00F50000"/>
    <w:rsid w:val="00F8197C"/>
    <w:rsid w:val="00FD38B4"/>
    <w:rsid w:val="00FE32AA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C0BDE"/>
  <w15:chartTrackingRefBased/>
  <w15:docId w15:val="{D748F6D5-39FB-4FD1-B64F-4EE2BC7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3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232"/>
  </w:style>
  <w:style w:type="paragraph" w:styleId="Piedepgina">
    <w:name w:val="footer"/>
    <w:basedOn w:val="Normal"/>
    <w:link w:val="PiedepginaCar"/>
    <w:uiPriority w:val="99"/>
    <w:unhideWhenUsed/>
    <w:rsid w:val="001F2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232"/>
  </w:style>
  <w:style w:type="paragraph" w:styleId="NormalWeb">
    <w:name w:val="Normal (Web)"/>
    <w:basedOn w:val="Normal"/>
    <w:uiPriority w:val="99"/>
    <w:unhideWhenUsed/>
    <w:rsid w:val="00EB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B20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20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20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20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2028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2B20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9AE0C9A-D63C-450B-B2B9-8F8643076082}">
    <t:Anchor>
      <t:Comment id="1314567017"/>
    </t:Anchor>
    <t:History>
      <t:Event id="{5940246E-D1AF-4719-A388-63E3502D235C}" time="2024-11-05T22:22:49.335Z">
        <t:Attribution userId="S::angela.rodriguez@abogadosarl.com::fdecaae6-ba54-4271-8aec-0357440074b6" userProvider="AD" userName="Angela Rodriguez López"/>
        <t:Anchor>
          <t:Comment id="1314567017"/>
        </t:Anchor>
        <t:Create/>
      </t:Event>
      <t:Event id="{9398D5AC-9E79-47A2-B42A-8D24757E342D}" time="2024-11-05T22:22:49.335Z">
        <t:Attribution userId="S::angela.rodriguez@abogadosarl.com::fdecaae6-ba54-4271-8aec-0357440074b6" userProvider="AD" userName="Angela Rodriguez López"/>
        <t:Anchor>
          <t:Comment id="1314567017"/>
        </t:Anchor>
        <t:Assign userId="S::fatimacervera@abogadosarl.com::d78bdb30-224e-4e02-ba37-3e560efea4e8" userProvider="AD" userName="Fatima  Cervera Rodríguez"/>
      </t:Event>
      <t:Event id="{43EF85CA-83FB-48BA-9E1A-630FD0DE28D1}" time="2024-11-05T22:22:49.335Z">
        <t:Attribution userId="S::angela.rodriguez@abogadosarl.com::fdecaae6-ba54-4271-8aec-0357440074b6" userProvider="AD" userName="Angela Rodriguez López"/>
        <t:Anchor>
          <t:Comment id="1314567017"/>
        </t:Anchor>
        <t:SetTitle title="@Fatima Cervera Rodríguez completa, por favor, las funciones que estás haciendo para el despacho y para MOK con los contratos e incluye las actualizaciones de registro de actividades de tratamiento."/>
      </t:Event>
      <t:Event id="{1E1A1B0A-2E36-4703-B38F-C749C5DC746E}" time="2024-11-06T09:04:39.457Z">
        <t:Attribution userId="S::fatimacervera@abogadosarl.com::d78bdb30-224e-4e02-ba37-3e560efea4e8" userProvider="AD" userName="Fatima  Cervera Rodríguez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5a9604-5920-45d4-9ed9-68755579777a" xsi:nil="true"/>
    <lcf76f155ced4ddcb4097134ff3c332f xmlns="37997015-4289-4911-9d51-7ec2d76948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0E3B8A07A54D9B2F8C6A3314C79D" ma:contentTypeVersion="11" ma:contentTypeDescription="Crear nuevo documento." ma:contentTypeScope="" ma:versionID="49f9d609a168e81c2bd22ab4b6ab7355">
  <xsd:schema xmlns:xsd="http://www.w3.org/2001/XMLSchema" xmlns:xs="http://www.w3.org/2001/XMLSchema" xmlns:p="http://schemas.microsoft.com/office/2006/metadata/properties" xmlns:ns2="37997015-4289-4911-9d51-7ec2d7694849" xmlns:ns3="205a9604-5920-45d4-9ed9-68755579777a" targetNamespace="http://schemas.microsoft.com/office/2006/metadata/properties" ma:root="true" ma:fieldsID="848c4e5bef43a7bc487444a68c6b56f8" ns2:_="" ns3:_="">
    <xsd:import namespace="37997015-4289-4911-9d51-7ec2d7694849"/>
    <xsd:import namespace="205a9604-5920-45d4-9ed9-687555797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7015-4289-4911-9d51-7ec2d7694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22fbd5e-0037-42b7-874b-b2d77f26ce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9604-5920-45d4-9ed9-6875557977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bf5aa-ec1d-47af-b9b7-694e25128d31}" ma:internalName="TaxCatchAll" ma:showField="CatchAllData" ma:web="205a9604-5920-45d4-9ed9-687555797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70A77-07E7-484D-AD64-779BADD1B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DA009-9863-4910-B2C5-0984B8BA2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9ED16-D615-48BB-8C19-6923BFC7683C}">
  <ds:schemaRefs>
    <ds:schemaRef ds:uri="http://schemas.microsoft.com/office/2006/metadata/properties"/>
    <ds:schemaRef ds:uri="http://schemas.microsoft.com/office/infopath/2007/PartnerControls"/>
    <ds:schemaRef ds:uri="205a9604-5920-45d4-9ed9-68755579777a"/>
    <ds:schemaRef ds:uri="37997015-4289-4911-9d51-7ec2d7694849"/>
  </ds:schemaRefs>
</ds:datastoreItem>
</file>

<file path=customXml/itemProps4.xml><?xml version="1.0" encoding="utf-8"?>
<ds:datastoreItem xmlns:ds="http://schemas.openxmlformats.org/officeDocument/2006/customXml" ds:itemID="{46EA92D9-F055-48F2-89BA-4004B1648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97015-4289-4911-9d51-7ec2d7694849"/>
    <ds:schemaRef ds:uri="205a9604-5920-45d4-9ed9-687555797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Girela</dc:creator>
  <cp:keywords/>
  <dc:description/>
  <cp:lastModifiedBy>Fatima  Cervera Rodríguez</cp:lastModifiedBy>
  <cp:revision>50</cp:revision>
  <dcterms:created xsi:type="dcterms:W3CDTF">2024-07-08T15:13:00Z</dcterms:created>
  <dcterms:modified xsi:type="dcterms:W3CDTF">2024-11-06T09:05:00Z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0x010100FF420E3B8A07A54D9B2F8C6A3314C79D</vt:lpwstr>
  </property>
  <property fmtid="{D5CDD505-2E9C-101B-9397-08002B2CF9AE}" pid="3" name="MediaServiceImageTags">
    <vt:lpwstr/>
  </property>
</Properties>
</file>